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2963DA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GEOGRAFIA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40753A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0753A" w:rsidRDefault="0040753A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37F877C8" wp14:editId="52181031">
            <wp:simplePos x="0" y="0"/>
            <wp:positionH relativeFrom="margin">
              <wp:align>right</wp:align>
            </wp:positionH>
            <wp:positionV relativeFrom="paragraph">
              <wp:posOffset>16510</wp:posOffset>
            </wp:positionV>
            <wp:extent cx="1933575" cy="1504950"/>
            <wp:effectExtent l="0" t="0" r="9525" b="0"/>
            <wp:wrapSquare wrapText="bothSides"/>
            <wp:docPr id="2" name="Imagen 2" descr="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753A" w:rsidRDefault="0040753A" w:rsidP="0040753A">
      <w:pPr>
        <w:pStyle w:val="Prrafodelista"/>
        <w:numPr>
          <w:ilvl w:val="0"/>
          <w:numId w:val="19"/>
        </w:numPr>
        <w:jc w:val="both"/>
        <w:rPr>
          <w:rFonts w:ascii="Arial Narrow" w:hAnsi="Arial Narrow"/>
          <w:sz w:val="28"/>
          <w:szCs w:val="28"/>
        </w:rPr>
      </w:pPr>
      <w:r w:rsidRPr="0040753A">
        <w:rPr>
          <w:rFonts w:ascii="Arial Narrow" w:hAnsi="Arial Narrow"/>
          <w:b/>
          <w:sz w:val="28"/>
          <w:szCs w:val="28"/>
        </w:rPr>
        <w:t>OSALAN</w:t>
      </w:r>
      <w:r w:rsidRPr="0040753A">
        <w:rPr>
          <w:rFonts w:ascii="Arial Narrow" w:hAnsi="Arial Narrow"/>
          <w:sz w:val="28"/>
          <w:szCs w:val="28"/>
        </w:rPr>
        <w:t>, es el INSTITUTO VASCO DE SEGURIDAD Y SALUD LABORALES.</w:t>
      </w:r>
      <w:r w:rsidRPr="0040753A">
        <w:rPr>
          <w:rFonts w:ascii="Arial Narrow" w:hAnsi="Arial Narrow"/>
        </w:rPr>
        <w:t xml:space="preserve"> </w:t>
      </w:r>
    </w:p>
    <w:p w:rsidR="0040753A" w:rsidRPr="0040753A" w:rsidRDefault="0040753A" w:rsidP="0040753A">
      <w:pPr>
        <w:pStyle w:val="Prrafodelista"/>
        <w:jc w:val="both"/>
        <w:rPr>
          <w:rFonts w:ascii="Arial Narrow" w:hAnsi="Arial Narrow"/>
          <w:sz w:val="28"/>
          <w:szCs w:val="28"/>
        </w:rPr>
      </w:pPr>
    </w:p>
    <w:p w:rsidR="0040753A" w:rsidRPr="0040753A" w:rsidRDefault="0040753A" w:rsidP="0040753A">
      <w:pPr>
        <w:pStyle w:val="Prrafodelista"/>
        <w:numPr>
          <w:ilvl w:val="0"/>
          <w:numId w:val="19"/>
        </w:numPr>
        <w:jc w:val="both"/>
        <w:rPr>
          <w:rFonts w:ascii="Arial Narrow" w:hAnsi="Arial Narrow"/>
          <w:sz w:val="28"/>
          <w:szCs w:val="28"/>
        </w:rPr>
      </w:pPr>
      <w:r w:rsidRPr="0040753A">
        <w:rPr>
          <w:rFonts w:ascii="Arial Narrow" w:hAnsi="Arial Narrow"/>
          <w:b/>
          <w:sz w:val="28"/>
          <w:szCs w:val="28"/>
        </w:rPr>
        <w:t>INSL</w:t>
      </w:r>
      <w:r w:rsidRPr="0040753A">
        <w:rPr>
          <w:rFonts w:ascii="Arial Narrow" w:hAnsi="Arial Narrow"/>
          <w:sz w:val="28"/>
          <w:szCs w:val="28"/>
        </w:rPr>
        <w:t>, es el INSTITUTO NAVARRO DE SALUD LABORAL.</w:t>
      </w:r>
    </w:p>
    <w:p w:rsidR="0040753A" w:rsidRPr="0040753A" w:rsidRDefault="0040753A" w:rsidP="0040753A">
      <w:pPr>
        <w:jc w:val="both"/>
        <w:rPr>
          <w:rFonts w:ascii="Arial Narrow" w:hAnsi="Arial Narrow"/>
          <w:sz w:val="28"/>
          <w:szCs w:val="28"/>
        </w:rPr>
      </w:pPr>
    </w:p>
    <w:p w:rsidR="0040753A" w:rsidRPr="0040753A" w:rsidRDefault="0040753A" w:rsidP="0040753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40753A">
        <w:rPr>
          <w:rFonts w:ascii="Arial Narrow" w:hAnsi="Arial Narrow"/>
          <w:sz w:val="28"/>
          <w:szCs w:val="28"/>
        </w:rPr>
        <w:t>En el resto de Comunidades Autónomas existen también organismos de este tipo que se encargan de liderar todo lo relativo a la SEGURIDAD Y SALUD LABORALES.</w:t>
      </w:r>
    </w:p>
    <w:p w:rsidR="0040753A" w:rsidRDefault="0040753A" w:rsidP="0040753A">
      <w:pPr>
        <w:spacing w:after="0" w:line="240" w:lineRule="auto"/>
        <w:jc w:val="both"/>
        <w:rPr>
          <w:rFonts w:ascii="Arial Narrow" w:hAnsi="Arial Narrow"/>
        </w:rPr>
      </w:pPr>
    </w:p>
    <w:p w:rsidR="002963DA" w:rsidRPr="007C2C5B" w:rsidRDefault="002963D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0753A" w:rsidRPr="0040753A" w:rsidRDefault="0040753A" w:rsidP="0040753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40753A">
        <w:rPr>
          <w:rFonts w:ascii="Arial Narrow" w:hAnsi="Arial Narrow"/>
          <w:sz w:val="28"/>
          <w:szCs w:val="28"/>
        </w:rPr>
        <w:t>Representa un mapa del estado español con todas sus COMUNIDADES AUTONOMAS e introduce en ellas:</w:t>
      </w:r>
    </w:p>
    <w:p w:rsidR="0040753A" w:rsidRPr="0040753A" w:rsidRDefault="0040753A" w:rsidP="0040753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0753A" w:rsidRDefault="0040753A" w:rsidP="0040753A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40753A">
        <w:rPr>
          <w:rFonts w:ascii="Arial Narrow" w:hAnsi="Arial Narrow"/>
          <w:sz w:val="28"/>
          <w:szCs w:val="28"/>
        </w:rPr>
        <w:t>Los nombres de los ORGANISMOS encargados de gestionar la SEGURIDAD Y SALUD LABORALES.</w:t>
      </w:r>
    </w:p>
    <w:p w:rsidR="0040753A" w:rsidRPr="0040753A" w:rsidRDefault="0040753A" w:rsidP="0040753A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40753A" w:rsidRPr="0040753A" w:rsidRDefault="0040753A" w:rsidP="0040753A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40753A">
        <w:rPr>
          <w:rFonts w:ascii="Arial Narrow" w:hAnsi="Arial Narrow"/>
          <w:sz w:val="28"/>
          <w:szCs w:val="28"/>
        </w:rPr>
        <w:t>Las páginas web de cada uno de ellos.</w:t>
      </w:r>
    </w:p>
    <w:sectPr w:rsidR="0040753A" w:rsidRPr="0040753A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5F4" w:rsidRDefault="00BD55F4" w:rsidP="00F63B5E">
      <w:pPr>
        <w:spacing w:after="0" w:line="240" w:lineRule="auto"/>
      </w:pPr>
      <w:r>
        <w:separator/>
      </w:r>
    </w:p>
  </w:endnote>
  <w:endnote w:type="continuationSeparator" w:id="0">
    <w:p w:rsidR="00BD55F4" w:rsidRDefault="00BD55F4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5F4" w:rsidRDefault="00BD55F4" w:rsidP="00F63B5E">
      <w:pPr>
        <w:spacing w:after="0" w:line="240" w:lineRule="auto"/>
      </w:pPr>
      <w:r>
        <w:separator/>
      </w:r>
    </w:p>
  </w:footnote>
  <w:footnote w:type="continuationSeparator" w:id="0">
    <w:p w:rsidR="00BD55F4" w:rsidRDefault="00BD55F4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AC4C1D">
      <w:rPr>
        <w:rFonts w:ascii="Arial Narrow" w:hAnsi="Arial Narrow"/>
        <w:sz w:val="20"/>
        <w:szCs w:val="20"/>
      </w:rPr>
      <w:t xml:space="preserve">         </w:t>
    </w:r>
    <w:r w:rsidR="00B945E2">
      <w:rPr>
        <w:rFonts w:ascii="Arial Narrow" w:hAnsi="Arial Narrow"/>
        <w:sz w:val="20"/>
        <w:szCs w:val="20"/>
      </w:rPr>
      <w:t xml:space="preserve"> </w:t>
    </w:r>
    <w:r w:rsidR="002963DA">
      <w:rPr>
        <w:rFonts w:ascii="Arial Narrow" w:hAnsi="Arial Narrow"/>
        <w:sz w:val="20"/>
        <w:szCs w:val="20"/>
      </w:rPr>
      <w:t xml:space="preserve">              GEOGRAFIA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4230E7"/>
    <w:multiLevelType w:val="hybridMultilevel"/>
    <w:tmpl w:val="7892E7D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CE5B59"/>
    <w:multiLevelType w:val="hybridMultilevel"/>
    <w:tmpl w:val="7FDA5E50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DC36F3"/>
    <w:multiLevelType w:val="hybridMultilevel"/>
    <w:tmpl w:val="CC206F56"/>
    <w:lvl w:ilvl="0" w:tplc="DA72DDF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2"/>
  </w:num>
  <w:num w:numId="8">
    <w:abstractNumId w:val="14"/>
  </w:num>
  <w:num w:numId="9">
    <w:abstractNumId w:val="5"/>
  </w:num>
  <w:num w:numId="10">
    <w:abstractNumId w:val="15"/>
  </w:num>
  <w:num w:numId="11">
    <w:abstractNumId w:val="8"/>
  </w:num>
  <w:num w:numId="12">
    <w:abstractNumId w:val="10"/>
  </w:num>
  <w:num w:numId="13">
    <w:abstractNumId w:val="16"/>
  </w:num>
  <w:num w:numId="14">
    <w:abstractNumId w:val="1"/>
  </w:num>
  <w:num w:numId="15">
    <w:abstractNumId w:val="17"/>
  </w:num>
  <w:num w:numId="16">
    <w:abstractNumId w:val="20"/>
  </w:num>
  <w:num w:numId="17">
    <w:abstractNumId w:val="9"/>
  </w:num>
  <w:num w:numId="18">
    <w:abstractNumId w:val="3"/>
  </w:num>
  <w:num w:numId="19">
    <w:abstractNumId w:val="18"/>
  </w:num>
  <w:num w:numId="20">
    <w:abstractNumId w:val="1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20CD0"/>
    <w:rsid w:val="003430F1"/>
    <w:rsid w:val="00360DCF"/>
    <w:rsid w:val="0037101B"/>
    <w:rsid w:val="00381797"/>
    <w:rsid w:val="003854B6"/>
    <w:rsid w:val="003C2D72"/>
    <w:rsid w:val="003C544D"/>
    <w:rsid w:val="003F709A"/>
    <w:rsid w:val="00405407"/>
    <w:rsid w:val="0040753A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BD55F4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78123-BDC1-42B2-B3B8-04B90859E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2015-06-21T09:44:00Z</dcterms:created>
  <dcterms:modified xsi:type="dcterms:W3CDTF">2015-06-21T09:49:00Z</dcterms:modified>
</cp:coreProperties>
</file>